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FB0F95" w:rsidRPr="00FB0F95">
        <w:rPr>
          <w:rFonts w:ascii="PT Sans" w:hAnsi="PT Sans" w:cs="Arial"/>
        </w:rPr>
        <w:t>Abholung von Akten beim Kunden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4E4080" w:rsidRPr="004E4080">
        <w:rPr>
          <w:rFonts w:ascii="PT Sans" w:hAnsi="PT Sans" w:cs="Arial"/>
        </w:rPr>
        <w:t xml:space="preserve">Impression: </w:t>
      </w:r>
      <w:r w:rsidR="00FB0F95" w:rsidRPr="00FB0F95">
        <w:rPr>
          <w:rFonts w:ascii="PT Sans" w:hAnsi="PT Sans" w:cs="Arial"/>
        </w:rPr>
        <w:t>Abholung von Akten beim Kunden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bookmarkStart w:id="0" w:name="_GoBack"/>
      <w:bookmarkEnd w:id="0"/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92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4E4080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57C16"/>
    <w:rsid w:val="00881BB8"/>
    <w:rsid w:val="008E56EB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B4BF2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B0F95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2017-02-20T12:05:00Z</dcterms:created>
  <dcterms:modified xsi:type="dcterms:W3CDTF">2017-02-20T12:08:00Z</dcterms:modified>
</cp:coreProperties>
</file>